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X="262" w:tblpY="3345"/>
        <w:tblW w:w="0" w:type="auto"/>
        <w:tblLayout w:type="fixed"/>
        <w:tblLook w:val="04A0" w:firstRow="1" w:lastRow="0" w:firstColumn="1" w:lastColumn="0" w:noHBand="0" w:noVBand="1"/>
      </w:tblPr>
      <w:tblGrid>
        <w:gridCol w:w="1672"/>
        <w:gridCol w:w="3538"/>
        <w:gridCol w:w="2293"/>
        <w:gridCol w:w="2293"/>
      </w:tblGrid>
      <w:tr w:rsidR="00AD10A2" w:rsidTr="00CB73A4">
        <w:trPr>
          <w:trHeight w:hRule="exact" w:val="671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372" w:right="-239"/>
            </w:pPr>
            <w:bookmarkStart w:id="0" w:name="1"/>
            <w:bookmarkEnd w:id="0"/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채용구분</w:t>
            </w:r>
          </w:p>
        </w:tc>
        <w:tc>
          <w:tcPr>
            <w:tcW w:w="3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141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대</w:t>
            </w:r>
            <w:r>
              <w:rPr>
                <w:rFonts w:ascii="Calibri" w:hAnsi="Calibri" w:cs="Calibri"/>
                <w:b/>
                <w:noProof/>
                <w:color w:val="000000"/>
                <w:spacing w:val="3"/>
                <w:sz w:val="24"/>
              </w:rPr>
              <w:t>   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상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180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전체</w:t>
            </w:r>
            <w:r>
              <w:rPr>
                <w:rFonts w:ascii="Calibri" w:hAnsi="Calibri" w:cs="Calibri"/>
                <w:b/>
                <w:noProof/>
                <w:color w:val="000000"/>
                <w:w w:val="160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신규채용</w:t>
            </w:r>
            <w:r>
              <w:rPr>
                <w:rFonts w:ascii="Calibri" w:hAnsi="Calibri" w:cs="Calibri"/>
                <w:b/>
                <w:noProof/>
                <w:color w:val="000000"/>
                <w:w w:val="156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인원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338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친인척</w:t>
            </w:r>
            <w:r>
              <w:rPr>
                <w:rFonts w:ascii="Calibri" w:hAnsi="Calibri" w:cs="Calibri"/>
                <w:b/>
                <w:noProof/>
                <w:color w:val="000000"/>
                <w:w w:val="160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채용인원</w:t>
            </w:r>
          </w:p>
        </w:tc>
      </w:tr>
      <w:tr w:rsidR="00AD10A2" w:rsidTr="00CB73A4">
        <w:trPr>
          <w:trHeight w:hRule="exact" w:val="976"/>
        </w:trPr>
        <w:tc>
          <w:tcPr>
            <w:tcW w:w="52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6A799E" w:rsidP="005A76FB">
            <w:pPr>
              <w:spacing w:after="0" w:line="240" w:lineRule="exact"/>
              <w:ind w:left="2487" w:right="-239"/>
            </w:pPr>
          </w:p>
          <w:p w:rsidR="005A76FB" w:rsidRDefault="00412365" w:rsidP="005A76FB">
            <w:pPr>
              <w:spacing w:after="0" w:line="371" w:lineRule="exact"/>
              <w:ind w:left="248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계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6A799E" w:rsidP="005A76FB">
            <w:pPr>
              <w:spacing w:after="0" w:line="240" w:lineRule="exact"/>
              <w:ind w:left="1079" w:right="-239"/>
            </w:pPr>
          </w:p>
          <w:p w:rsidR="005A76FB" w:rsidRDefault="008B2434" w:rsidP="009E0241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9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6A799E" w:rsidP="005A76FB">
            <w:pPr>
              <w:spacing w:after="0" w:line="240" w:lineRule="exact"/>
              <w:ind w:left="1079" w:right="-239"/>
            </w:pPr>
          </w:p>
          <w:p w:rsidR="005A76FB" w:rsidRDefault="00412365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  <w:tr w:rsidR="00AD10A2" w:rsidTr="00CB73A4">
        <w:trPr>
          <w:trHeight w:hRule="exact" w:val="973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6A799E" w:rsidP="005A76FB">
            <w:pPr>
              <w:spacing w:after="0" w:line="240" w:lineRule="exact"/>
              <w:ind w:left="487" w:right="-239"/>
            </w:pPr>
          </w:p>
          <w:p w:rsidR="005A76FB" w:rsidRDefault="00412365" w:rsidP="005A76FB">
            <w:pPr>
              <w:spacing w:after="0" w:line="371" w:lineRule="exact"/>
              <w:ind w:left="48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정규직</w:t>
            </w:r>
          </w:p>
        </w:tc>
        <w:tc>
          <w:tcPr>
            <w:tcW w:w="35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6A799E" w:rsidP="005A76FB">
            <w:pPr>
              <w:spacing w:after="0" w:line="720" w:lineRule="exact"/>
              <w:ind w:left="372" w:right="-239"/>
            </w:pPr>
          </w:p>
          <w:p w:rsidR="005A76FB" w:rsidRDefault="00412365" w:rsidP="00B80ADE">
            <w:pPr>
              <w:spacing w:after="0" w:line="378" w:lineRule="exact"/>
              <w:ind w:left="372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202</w:t>
            </w:r>
            <w:r w:rsidR="00517BA1"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3</w:t>
            </w: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년</w:t>
            </w:r>
            <w:r>
              <w:rPr>
                <w:rFonts w:ascii="Calibri" w:hAnsi="Calibri" w:cs="Calibri"/>
                <w:b/>
                <w:noProof/>
                <w:color w:val="000000"/>
                <w:w w:val="216"/>
                <w:sz w:val="24"/>
              </w:rPr>
              <w:t> </w:t>
            </w:r>
            <w:r w:rsidR="00B80ADE">
              <w:rPr>
                <w:rFonts w:ascii="Calibri" w:hAnsi="Calibri" w:cs="Calibri"/>
                <w:b/>
                <w:noProof/>
                <w:color w:val="000000"/>
                <w:w w:val="216"/>
                <w:sz w:val="24"/>
              </w:rPr>
              <w:t>4</w:t>
            </w:r>
            <w:r w:rsidR="004B1504"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/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4</w:t>
            </w: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분기</w:t>
            </w:r>
            <w:r>
              <w:rPr>
                <w:rFonts w:ascii="Calibri" w:hAnsi="Calibri" w:cs="Calibri"/>
                <w:b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채용인원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6A799E" w:rsidP="005A76FB">
            <w:pPr>
              <w:spacing w:after="0" w:line="240" w:lineRule="exact"/>
              <w:ind w:left="1079" w:right="-239"/>
            </w:pPr>
          </w:p>
          <w:p w:rsidR="005A76FB" w:rsidRDefault="00B80ADE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2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6A799E" w:rsidP="005A76FB">
            <w:pPr>
              <w:spacing w:after="0" w:line="240" w:lineRule="exact"/>
              <w:ind w:left="1079" w:right="-239"/>
            </w:pPr>
          </w:p>
          <w:p w:rsidR="005A76FB" w:rsidRDefault="00412365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  <w:tr w:rsidR="00AD10A2" w:rsidTr="00CB73A4">
        <w:trPr>
          <w:trHeight w:hRule="exact" w:val="976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6A799E" w:rsidP="005A76FB">
            <w:pPr>
              <w:spacing w:after="0" w:line="240" w:lineRule="exact"/>
              <w:ind w:left="372" w:right="-239"/>
            </w:pPr>
          </w:p>
          <w:p w:rsidR="005A76FB" w:rsidRDefault="00412365" w:rsidP="005A76FB">
            <w:pPr>
              <w:spacing w:after="0" w:line="371" w:lineRule="exact"/>
              <w:ind w:left="372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비정규직</w:t>
            </w:r>
          </w:p>
        </w:tc>
        <w:tc>
          <w:tcPr>
            <w:tcW w:w="35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6A799E" w:rsidP="005A76FB">
            <w:pPr>
              <w:spacing w:line="371" w:lineRule="exact"/>
            </w:pP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6A799E" w:rsidP="005A76FB">
            <w:pPr>
              <w:spacing w:after="0" w:line="240" w:lineRule="exact"/>
              <w:ind w:left="1079" w:right="-239"/>
            </w:pPr>
          </w:p>
          <w:p w:rsidR="005A76FB" w:rsidRDefault="00B80ADE" w:rsidP="00700BB9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7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6A799E" w:rsidP="005A76FB">
            <w:pPr>
              <w:spacing w:after="0" w:line="240" w:lineRule="exact"/>
              <w:ind w:left="1079" w:right="-239"/>
            </w:pPr>
          </w:p>
          <w:p w:rsidR="005A76FB" w:rsidRDefault="00412365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</w:tbl>
    <w:p w:rsidR="005A76FB" w:rsidRDefault="006A799E" w:rsidP="005A76FB">
      <w:pPr>
        <w:spacing w:after="0" w:line="240" w:lineRule="exact"/>
      </w:pPr>
    </w:p>
    <w:p w:rsidR="005A76FB" w:rsidRDefault="00412365" w:rsidP="005A76FB">
      <w:pPr>
        <w:spacing w:after="0" w:line="417" w:lineRule="exact"/>
        <w:ind w:left="60" w:firstLine="1326"/>
      </w:pPr>
      <w:bookmarkStart w:id="1" w:name="_GoBack"/>
      <w:bookmarkEnd w:id="1"/>
      <w:r>
        <w:rPr>
          <w:rFonts w:ascii="H2hdrM" w:eastAsia="H2hdrM" w:hAnsi="H2hdrM" w:cs="H2hdrM"/>
          <w:noProof/>
          <w:color w:val="000000"/>
          <w:sz w:val="40"/>
        </w:rPr>
        <w:t>202</w:t>
      </w:r>
      <w:r w:rsidR="008B5082">
        <w:rPr>
          <w:rFonts w:ascii="H2hdrM" w:eastAsia="H2hdrM" w:hAnsi="H2hdrM" w:cs="H2hdrM"/>
          <w:noProof/>
          <w:color w:val="000000"/>
          <w:sz w:val="40"/>
        </w:rPr>
        <w:t>3</w:t>
      </w:r>
      <w:r>
        <w:rPr>
          <w:rFonts w:ascii="H2hdrM" w:eastAsia="H2hdrM" w:hAnsi="H2hdrM" w:cs="H2hdrM"/>
          <w:noProof/>
          <w:color w:val="000000"/>
          <w:sz w:val="40"/>
        </w:rPr>
        <w:t>년도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 w:rsidR="00B80ADE">
        <w:rPr>
          <w:rFonts w:ascii="H2hdrM" w:eastAsia="H2hdrM" w:hAnsi="H2hdrM" w:cs="H2hdrM"/>
          <w:noProof/>
          <w:color w:val="000000"/>
          <w:sz w:val="40"/>
        </w:rPr>
        <w:t>4</w:t>
      </w:r>
      <w:r>
        <w:rPr>
          <w:rFonts w:ascii="H2hdrM" w:eastAsia="H2hdrM" w:hAnsi="H2hdrM" w:cs="H2hdrM"/>
          <w:noProof/>
          <w:color w:val="000000"/>
          <w:sz w:val="40"/>
        </w:rPr>
        <w:t>/4분기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친인척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채용인원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공개</w:t>
      </w:r>
    </w:p>
    <w:p w:rsidR="005A76FB" w:rsidRDefault="006A799E" w:rsidP="005A76FB">
      <w:pPr>
        <w:spacing w:after="0" w:line="240" w:lineRule="exact"/>
        <w:ind w:left="60" w:firstLine="1326"/>
      </w:pPr>
    </w:p>
    <w:p w:rsidR="005A76FB" w:rsidRDefault="006A799E" w:rsidP="005A76FB">
      <w:pPr>
        <w:spacing w:after="0" w:line="240" w:lineRule="exact"/>
        <w:ind w:left="60" w:firstLine="1326"/>
      </w:pPr>
    </w:p>
    <w:p w:rsidR="005A76FB" w:rsidRDefault="006A799E" w:rsidP="005A76FB">
      <w:pPr>
        <w:spacing w:after="0" w:line="240" w:lineRule="exact"/>
        <w:ind w:left="60" w:firstLine="1326"/>
      </w:pPr>
    </w:p>
    <w:p w:rsidR="005A76FB" w:rsidRDefault="00412365" w:rsidP="005A76FB">
      <w:pPr>
        <w:spacing w:after="0" w:line="433" w:lineRule="exact"/>
        <w:ind w:left="60" w:firstLine="259"/>
      </w:pP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공공기관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채용제도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개선대책에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따라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동작구시설관리공단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친인척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채용인원</w:t>
      </w:r>
      <w:r>
        <w:rPr>
          <w:rFonts w:ascii="Calibri" w:hAnsi="Calibri" w:cs="Calibri"/>
          <w:b/>
          <w:noProof/>
          <w:color w:val="000000"/>
          <w:w w:val="229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수를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다</w:t>
      </w:r>
    </w:p>
    <w:p w:rsidR="005A76FB" w:rsidRDefault="00412365" w:rsidP="005A76FB">
      <w:pPr>
        <w:spacing w:after="0" w:line="417" w:lineRule="exact"/>
        <w:ind w:left="60"/>
      </w:pP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음과</w:t>
      </w:r>
      <w:r>
        <w:rPr>
          <w:rFonts w:ascii="Calibri" w:hAnsi="Calibri" w:cs="Calibri"/>
          <w:b/>
          <w:noProof/>
          <w:color w:val="000000"/>
          <w:w w:val="221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같이</w:t>
      </w:r>
      <w:r>
        <w:rPr>
          <w:rFonts w:ascii="Calibri" w:hAnsi="Calibri" w:cs="Calibri"/>
          <w:b/>
          <w:noProof/>
          <w:color w:val="000000"/>
          <w:w w:val="217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공개합니다.</w:t>
      </w:r>
    </w:p>
    <w:p w:rsidR="005A76FB" w:rsidRDefault="006A799E" w:rsidP="005A76FB">
      <w:pPr>
        <w:spacing w:after="0" w:line="240" w:lineRule="exact"/>
        <w:ind w:left="60"/>
      </w:pPr>
    </w:p>
    <w:p w:rsidR="005A76FB" w:rsidRDefault="006A799E" w:rsidP="005A76FB">
      <w:pPr>
        <w:spacing w:after="0" w:line="240" w:lineRule="exact"/>
        <w:ind w:left="60"/>
      </w:pPr>
    </w:p>
    <w:p w:rsidR="005A76FB" w:rsidRDefault="00412365" w:rsidP="005A76FB">
      <w:pPr>
        <w:tabs>
          <w:tab w:val="left" w:pos="5301"/>
        </w:tabs>
        <w:spacing w:after="0" w:line="335" w:lineRule="exact"/>
        <w:ind w:left="60" w:firstLine="4462"/>
      </w:pPr>
      <w:r>
        <w:rPr>
          <w:rFonts w:ascii="MalgunGothic" w:hAnsi="MalgunGothic" w:cs="MalgunGothic"/>
          <w:noProof/>
          <w:color w:val="000000"/>
          <w:sz w:val="26"/>
        </w:rPr>
        <w:t>-</w:t>
      </w:r>
      <w:r>
        <w:rPr>
          <w:rFonts w:ascii="Calibri" w:hAnsi="Calibri" w:cs="Calibri"/>
          <w:b/>
          <w:noProof/>
          <w:color w:val="000000"/>
          <w:w w:val="260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다</w:t>
      </w:r>
      <w:r>
        <w:rPr>
          <w:rFonts w:cs="Calibri"/>
          <w:color w:val="000000"/>
        </w:rPr>
        <w:tab/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음</w:t>
      </w:r>
      <w:r>
        <w:rPr>
          <w:rFonts w:ascii="Calibri" w:hAnsi="Calibri" w:cs="Calibri"/>
          <w:b/>
          <w:noProof/>
          <w:color w:val="000000"/>
          <w:w w:val="217"/>
          <w:sz w:val="26"/>
        </w:rPr>
        <w:t> </w:t>
      </w:r>
      <w:r>
        <w:rPr>
          <w:rFonts w:ascii="MalgunGothicBold" w:hAnsi="MalgunGothicBold" w:cs="MalgunGothicBold"/>
          <w:b/>
          <w:noProof/>
          <w:color w:val="000000"/>
          <w:sz w:val="26"/>
        </w:rPr>
        <w:t>-</w:t>
      </w:r>
    </w:p>
    <w:sectPr w:rsidR="005A76FB" w:rsidSect="000D1471">
      <w:type w:val="continuous"/>
      <w:pgSz w:w="11900" w:h="16821"/>
      <w:pgMar w:top="1440" w:right="429" w:bottom="1200" w:left="789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799E" w:rsidRDefault="006A799E">
      <w:pPr>
        <w:spacing w:after="0" w:line="240" w:lineRule="auto"/>
      </w:pPr>
      <w:r>
        <w:separator/>
      </w:r>
    </w:p>
  </w:endnote>
  <w:endnote w:type="continuationSeparator" w:id="0">
    <w:p w:rsidR="006A799E" w:rsidRDefault="006A79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CRBatang-Bold">
    <w:altName w:val="Times New Roman"/>
    <w:panose1 w:val="00000000000000000000"/>
    <w:charset w:val="00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2hdrM">
    <w:altName w:val="Times New Roman"/>
    <w:panose1 w:val="00000000000000000000"/>
    <w:charset w:val="00"/>
    <w:family w:val="roman"/>
    <w:notTrueType/>
    <w:pitch w:val="default"/>
  </w:font>
  <w:font w:name="MalgunGothicBold">
    <w:altName w:val="Times New Roman"/>
    <w:panose1 w:val="00000000000000000000"/>
    <w:charset w:val="00"/>
    <w:family w:val="roman"/>
    <w:notTrueType/>
    <w:pitch w:val="default"/>
  </w:font>
  <w:font w:name="MalgunGothic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799E" w:rsidRDefault="006A799E">
      <w:pPr>
        <w:spacing w:after="0" w:line="240" w:lineRule="auto"/>
      </w:pPr>
      <w:r>
        <w:separator/>
      </w:r>
    </w:p>
  </w:footnote>
  <w:footnote w:type="continuationSeparator" w:id="0">
    <w:p w:rsidR="006A799E" w:rsidRDefault="006A799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1D6977"/>
    <w:rsid w:val="0027332D"/>
    <w:rsid w:val="00325E2F"/>
    <w:rsid w:val="00345AAA"/>
    <w:rsid w:val="00353552"/>
    <w:rsid w:val="00380E03"/>
    <w:rsid w:val="00412365"/>
    <w:rsid w:val="004B1504"/>
    <w:rsid w:val="004D49E3"/>
    <w:rsid w:val="00517BA1"/>
    <w:rsid w:val="0052388F"/>
    <w:rsid w:val="0055463A"/>
    <w:rsid w:val="006A799E"/>
    <w:rsid w:val="00700BB9"/>
    <w:rsid w:val="007F1C1F"/>
    <w:rsid w:val="008B2434"/>
    <w:rsid w:val="008B5082"/>
    <w:rsid w:val="00956CE5"/>
    <w:rsid w:val="009E0241"/>
    <w:rsid w:val="00AD6DDA"/>
    <w:rsid w:val="00B80ADE"/>
    <w:rsid w:val="00DF507D"/>
    <w:rsid w:val="00E44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C47E86A-BF31-49A6-B313-3AAB6C551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동작구시설관리공단</cp:lastModifiedBy>
  <cp:revision>2</cp:revision>
  <dcterms:created xsi:type="dcterms:W3CDTF">2024-07-21T23:43:00Z</dcterms:created>
  <dcterms:modified xsi:type="dcterms:W3CDTF">2024-07-21T23:43:00Z</dcterms:modified>
</cp:coreProperties>
</file>