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64" w:tblpY="397"/>
        <w:tblW w:w="0" w:type="auto"/>
        <w:tblLayout w:type="fixed"/>
        <w:tblLook w:val="04A0"/>
      </w:tblPr>
      <w:tblGrid>
        <w:gridCol w:w="993"/>
        <w:gridCol w:w="4207"/>
        <w:gridCol w:w="674"/>
        <w:gridCol w:w="832"/>
        <w:gridCol w:w="1396"/>
        <w:gridCol w:w="1036"/>
        <w:gridCol w:w="1274"/>
      </w:tblGrid>
      <w:tr w:rsidR="00AD10A2" w:rsidTr="00CB73A4">
        <w:trPr>
          <w:trHeight w:hRule="exact" w:val="302"/>
        </w:trPr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8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구입일</w:t>
            </w:r>
          </w:p>
        </w:tc>
        <w:tc>
          <w:tcPr>
            <w:tcW w:w="4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96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종류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9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수량</w:t>
            </w:r>
          </w:p>
        </w:tc>
        <w:tc>
          <w:tcPr>
            <w:tcW w:w="8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4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금</w:t>
            </w:r>
            <w:r>
              <w:rPr w:spacing="0">
                <w:rFonts w:ascii="Calibri" w:hAnsi="Calibri" w:cs="Calibri"/>
                <w:b/>
                <w:u w:val="none"/>
                <w:sz w:val="14.6445417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액</w:t>
            </w:r>
          </w:p>
        </w:tc>
        <w:tc>
          <w:tcPr>
            <w:tcW w:w="13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52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목</w:t>
            </w:r>
            <w:r>
              <w:rPr w:spacing="0">
                <w:rFonts w:ascii="Calibri" w:hAnsi="Calibri" w:cs="Calibri"/>
                <w:b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적</w:t>
            </w: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0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배부처</w:t>
            </w:r>
          </w:p>
        </w:tc>
        <w:tc>
          <w:tcPr>
            <w:tcW w:w="12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5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배부금액</w:t>
            </w:r>
          </w:p>
        </w:tc>
      </w:tr>
      <w:tr w:rsidR="00AD10A2" w:rsidTr="00CB73A4">
        <w:trPr>
          <w:trHeight w:hRule="exact" w:val="304"/>
        </w:trPr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2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2015-09-01</w:t>
            </w:r>
          </w:p>
        </w:tc>
        <w:tc>
          <w:tcPr>
            <w:tcW w:w="4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46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롯데상품권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5만원권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2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136</w:t>
            </w:r>
          </w:p>
        </w:tc>
        <w:tc>
          <w:tcPr>
            <w:tcW w:w="8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6,800,000</w:t>
            </w:r>
          </w:p>
        </w:tc>
        <w:tc>
          <w:tcPr>
            <w:tcW w:w="13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3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명절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격려</w:t>
            </w: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8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138명</w:t>
            </w:r>
          </w:p>
        </w:tc>
        <w:tc>
          <w:tcPr>
            <w:tcW w:w="12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3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6,800,000</w:t>
            </w:r>
          </w:p>
        </w:tc>
      </w:tr>
      <w:tr w:rsidR="00AD10A2" w:rsidTr="00CB73A4">
        <w:trPr>
          <w:trHeight w:hRule="exact" w:val="302"/>
        </w:trPr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2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2015-02-11</w:t>
            </w:r>
          </w:p>
        </w:tc>
        <w:tc>
          <w:tcPr>
            <w:tcW w:w="4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46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롯데상품권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5만원권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2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132</w:t>
            </w:r>
          </w:p>
        </w:tc>
        <w:tc>
          <w:tcPr>
            <w:tcW w:w="8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6,600,000</w:t>
            </w:r>
          </w:p>
        </w:tc>
        <w:tc>
          <w:tcPr>
            <w:tcW w:w="13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3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명절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격려</w:t>
            </w: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8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132명</w:t>
            </w:r>
          </w:p>
        </w:tc>
        <w:tc>
          <w:tcPr>
            <w:tcW w:w="12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33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6,600,000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261.098pt;margin-top:73.7782pt;width:105.154144pt;height:16.376167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8" w:lineRule="exact"/>
                    <w:jc w:val="left"/>
                    <w:rPr/>
                  </w:pPr>
                  <w:r>
                    <w:rPr>
                      <w:rFonts w:ascii="GulimChe" w:eastAsia="GulimChe" w:hAnsi="GulimChe" w:cs="GulimChe"/>
                      <w:u w:val="single"/>
                      <w:sz w:val="23.2751102"/>
                      <w:position w:val="0"/>
                      <w:color w:val="000000"/>
                      <w:noProof w:val="true"/>
                      <w:spacing w:val="-6"/>
                      <w:w w:val="100"/>
                    </w:rPr>
                    <w:t>상품권 구입현황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288" w:lineRule="exact"/>
        <w:ind w:left="4313" w:firstLine="0"/>
        <w:jc w:val="left"/>
        <w:rPr/>
      </w:pPr>
    </w:p>
    <w:sectPr w:rsidR="00087C8E" w:rsidRPr="004F20E7" w:rsidSect="000D1471">
      <w:type w:val="continuous"/>
      <w:pgSz w:w="11900" w:h="16821"/>
      <w:pgMar w:top="1416" w:right="549" w:bottom="1176" w:left="90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