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5" w:tblpY="32"/>
        <w:tblW w:w="0" w:type="auto"/>
        <w:tblLayout w:type="fixed"/>
        <w:tblLook w:val="04A0"/>
      </w:tblPr>
      <w:tblGrid>
        <w:gridCol w:w="1888"/>
        <w:gridCol w:w="4320"/>
        <w:gridCol w:w="1876"/>
        <w:gridCol w:w="2001"/>
      </w:tblGrid>
      <w:tr w:rsidR="00AD10A2" w:rsidTr="00CB73A4">
        <w:trPr>
          <w:trHeight w:hRule="exact" w:val="1462"/>
        </w:trPr>
        <w:tc>
          <w:tcPr>
            <w:tcW w:w="10084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0" w:lineRule="exact"/>
              <w:ind w:left="2569" w:right="-239"/>
              <w:rPr/>
            </w:pPr>
            <w:r>
              <w:rPr w:spacing="0">
                <w:rFonts w:ascii="Gulim" w:eastAsia="Gulim" w:hAnsi="Gulim" w:cs="Gulim"/>
                <w:u w:val="none"/>
                <w:sz w:val="30.4672508"/>
                <w:position w:val="0"/>
                <w:color w:val="000000"/>
                <w:noProof w:val="true"/>
                <w:spacing w:val="-5"/>
                <w:w w:val="100"/>
              </w:rPr>
              <w:t>부서장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30.4672508"/>
                <w:position w:val="0"/>
                <w:color w:val="000000"/>
                <w:noProof w:val="true"/>
                <w:spacing w:val="-5"/>
                <w:w w:val="100"/>
              </w:rPr>
              <w:t>업무추진비성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30.4672508"/>
                <w:position w:val="0"/>
                <w:color w:val="000000"/>
                <w:noProof w:val="true"/>
                <w:spacing w:val="-5"/>
                <w:w w:val="100"/>
              </w:rPr>
              <w:t>경비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Gulim" w:eastAsia="Gulim" w:hAnsi="Gulim" w:cs="Gulim"/>
                <w:u w:val="none"/>
                <w:sz w:val="30.4672508"/>
                <w:position w:val="0"/>
                <w:color w:val="000000"/>
                <w:noProof w:val="true"/>
                <w:spacing w:val="-5"/>
                <w:w w:val="100"/>
              </w:rPr>
              <w:t>사용내역</w:t>
            </w:r>
          </w:p>
          <w:p w:rsidR="005A76FB" w:rsidRDefault="005A76FB" w:rsidP="005A76FB">
            <w:pPr>
              <w:spacing w:before="0" w:after="0" w:line="480" w:lineRule="exact"/>
              <w:ind w:left="8863" w:right="-239"/>
              <w:rPr/>
            </w:pPr>
          </w:p>
          <w:p w:rsidR="005A76FB" w:rsidRDefault="005A76FB" w:rsidP="005A76FB">
            <w:pPr>
              <w:spacing w:before="0" w:after="0" w:line="375" w:lineRule="exact"/>
              <w:ind w:left="8863" w:right="-239"/>
              <w:rPr/>
            </w:pPr>
            <w:r>
              <w:rPr>
                <w:rFonts w:ascii="Gulim" w:eastAsia="Gulim" w:hAnsi="Gulim" w:cs="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[2021년]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643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집행월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1761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집행내역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736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건수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600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집행금액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603,500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598,000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3월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144,000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686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1분기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433" w:lineRule="exact"/>
            </w:pP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72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95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1,345,500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4월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75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773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5월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289,000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6월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368,100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6" w:lineRule="exact"/>
              <w:ind w:left="686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2분기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436" w:lineRule="exact"/>
            </w:pP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6" w:lineRule="exact"/>
              <w:ind w:left="780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6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657,100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7월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254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47,600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8월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135,200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87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9월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312,900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686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3분기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433" w:lineRule="exact"/>
            </w:pP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72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11건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495,700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72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134,150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72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11월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823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3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713,000</w:t>
            </w:r>
          </w:p>
        </w:tc>
      </w:tr>
      <w:tr w:rsidR="00AD10A2" w:rsidTr="00CB73A4">
        <w:trPr>
          <w:trHeight w:hRule="exact" w:val="674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729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12월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461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Gulim" w:eastAsia="Gulim" w:hAnsi="Gulim" w:cs="Gulim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업무협의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880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6" w:lineRule="exact"/>
              <w:ind w:left="113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2"/>
                <w:w w:val="100"/>
              </w:rPr>
              <w:t>453,000</w:t>
            </w:r>
          </w:p>
        </w:tc>
      </w:tr>
      <w:tr w:rsidR="00AD10A2" w:rsidTr="00CB73A4">
        <w:trPr>
          <w:trHeight w:hRule="exact" w:val="671"/>
        </w:trPr>
        <w:tc>
          <w:tcPr>
            <w:tcW w:w="18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686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4분기</w:t>
            </w:r>
          </w:p>
        </w:tc>
        <w:tc>
          <w:tcPr>
            <w:tcW w:w="43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line="433" w:lineRule="exact"/>
            </w:pP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72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17건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95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1,300,150</w:t>
            </w:r>
          </w:p>
        </w:tc>
      </w:tr>
      <w:tr w:rsidR="00AD10A2" w:rsidTr="00CB73A4">
        <w:trPr>
          <w:trHeight w:hRule="exact" w:val="671"/>
        </w:trPr>
        <w:tc>
          <w:tcPr>
            <w:tcW w:w="620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290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합계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722" w:right="-239"/>
              <w:rPr/>
            </w:pP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48건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433" w:lineRule="exact"/>
              <w:ind w:left="959" w:right="-239"/>
              <w:rPr/>
            </w:pPr>
            <w:r>
              <w:rPr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3,798,450</w:t>
            </w:r>
          </w:p>
        </w:tc>
      </w:tr>
    </w:tbl>
    <w:sectPr w:rsidR="00087C8E" w:rsidRPr="004F20E7" w:rsidSect="000D1471">
      <w:type w:val="continuous"/>
      <w:pgSz w:w="11900" w:h="16821"/>
      <w:pgMar w:top="1440" w:right="592" w:bottom="1200" w:left="95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